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F75D1" w14:textId="00999F66" w:rsidR="000947AE" w:rsidRDefault="00350986">
      <w:pPr>
        <w:ind w:left="425" w:firstLine="0"/>
        <w:rPr>
          <w:color w:val="000000"/>
        </w:rPr>
      </w:pPr>
      <w:r>
        <w:rPr>
          <w:color w:val="000000"/>
        </w:rPr>
        <w:t xml:space="preserve">HELP for Domestic Workers provides </w:t>
      </w:r>
      <w:r w:rsidR="0087396C">
        <w:rPr>
          <w:color w:val="000000"/>
        </w:rPr>
        <w:t xml:space="preserve">invaluable </w:t>
      </w:r>
      <w:r>
        <w:rPr>
          <w:color w:val="000000"/>
        </w:rPr>
        <w:t xml:space="preserve">free advice and assistance on employment, immigration and human rights issues to domestic workers in Hong Kong. </w:t>
      </w:r>
    </w:p>
    <w:p w14:paraId="0C60FC4B" w14:textId="34AD0B7F" w:rsidR="00A4344C" w:rsidRDefault="00350986" w:rsidP="00DA678A">
      <w:pPr>
        <w:ind w:left="426" w:firstLine="0"/>
        <w:rPr>
          <w:color w:val="000000"/>
        </w:rPr>
      </w:pPr>
      <w:r>
        <w:rPr>
          <w:color w:val="000000"/>
        </w:rPr>
        <w:t xml:space="preserve">We are </w:t>
      </w:r>
      <w:r w:rsidR="005F3148">
        <w:rPr>
          <w:color w:val="000000"/>
        </w:rPr>
        <w:t xml:space="preserve">looking for </w:t>
      </w:r>
      <w:r w:rsidR="000947AE">
        <w:rPr>
          <w:color w:val="000000"/>
        </w:rPr>
        <w:t xml:space="preserve">a </w:t>
      </w:r>
      <w:r w:rsidR="00333865">
        <w:rPr>
          <w:color w:val="000000"/>
        </w:rPr>
        <w:t>communications</w:t>
      </w:r>
      <w:r w:rsidR="00DA678A">
        <w:rPr>
          <w:color w:val="000000"/>
        </w:rPr>
        <w:t xml:space="preserve"> professional</w:t>
      </w:r>
      <w:r w:rsidR="00333865">
        <w:rPr>
          <w:color w:val="000000"/>
        </w:rPr>
        <w:t xml:space="preserve"> </w:t>
      </w:r>
      <w:r>
        <w:rPr>
          <w:color w:val="000000"/>
        </w:rPr>
        <w:t xml:space="preserve">to </w:t>
      </w:r>
      <w:r w:rsidR="0099578C">
        <w:rPr>
          <w:color w:val="000000"/>
        </w:rPr>
        <w:t xml:space="preserve">work closely with the HELP Board and to </w:t>
      </w:r>
      <w:r w:rsidR="00B77CF6">
        <w:rPr>
          <w:color w:val="000000"/>
        </w:rPr>
        <w:t>support us in the development and</w:t>
      </w:r>
      <w:r w:rsidR="00DA678A">
        <w:rPr>
          <w:color w:val="000000"/>
        </w:rPr>
        <w:t xml:space="preserve"> </w:t>
      </w:r>
      <w:r w:rsidR="00B77CF6">
        <w:rPr>
          <w:color w:val="000000"/>
        </w:rPr>
        <w:t xml:space="preserve">implementation of </w:t>
      </w:r>
      <w:r w:rsidR="008848ED">
        <w:rPr>
          <w:color w:val="000000"/>
        </w:rPr>
        <w:t>co</w:t>
      </w:r>
      <w:r>
        <w:rPr>
          <w:color w:val="000000"/>
        </w:rPr>
        <w:t xml:space="preserve">mmunications </w:t>
      </w:r>
      <w:r>
        <w:rPr>
          <w:color w:val="000000"/>
        </w:rPr>
        <w:t xml:space="preserve">strategies </w:t>
      </w:r>
      <w:r>
        <w:rPr>
          <w:color w:val="000000"/>
        </w:rPr>
        <w:t>t</w:t>
      </w:r>
      <w:r w:rsidR="00D76F0D">
        <w:rPr>
          <w:color w:val="000000"/>
        </w:rPr>
        <w:t>hat</w:t>
      </w:r>
      <w:r w:rsidR="000574FD">
        <w:rPr>
          <w:color w:val="000000"/>
        </w:rPr>
        <w:t xml:space="preserve"> ensure that</w:t>
      </w:r>
      <w:r w:rsidR="00D76F0D">
        <w:rPr>
          <w:color w:val="000000"/>
        </w:rPr>
        <w:t xml:space="preserve"> we are visible </w:t>
      </w:r>
      <w:r w:rsidR="00B72AC5">
        <w:rPr>
          <w:color w:val="000000"/>
        </w:rPr>
        <w:t xml:space="preserve">to </w:t>
      </w:r>
      <w:r w:rsidR="003976B5">
        <w:rPr>
          <w:color w:val="000000"/>
        </w:rPr>
        <w:t>the community that it is our mission to serve</w:t>
      </w:r>
      <w:r w:rsidR="007E6A9D">
        <w:rPr>
          <w:color w:val="000000"/>
        </w:rPr>
        <w:t xml:space="preserve"> </w:t>
      </w:r>
      <w:r w:rsidR="00542C78">
        <w:rPr>
          <w:color w:val="000000"/>
        </w:rPr>
        <w:t>and</w:t>
      </w:r>
      <w:r w:rsidR="00024C62">
        <w:rPr>
          <w:color w:val="000000"/>
        </w:rPr>
        <w:t xml:space="preserve"> </w:t>
      </w:r>
      <w:r w:rsidR="007E6A9D">
        <w:rPr>
          <w:color w:val="000000"/>
        </w:rPr>
        <w:t>to enable us to</w:t>
      </w:r>
      <w:r w:rsidR="00757947">
        <w:rPr>
          <w:color w:val="000000"/>
        </w:rPr>
        <w:t xml:space="preserve"> raise</w:t>
      </w:r>
      <w:r>
        <w:rPr>
          <w:color w:val="000000"/>
        </w:rPr>
        <w:t xml:space="preserve"> public an</w:t>
      </w:r>
      <w:r>
        <w:rPr>
          <w:color w:val="000000"/>
        </w:rPr>
        <w:t>d donor awareness of our work</w:t>
      </w:r>
      <w:r>
        <w:rPr>
          <w:color w:val="000000"/>
        </w:rPr>
        <w:t xml:space="preserve"> and the issues affecting our clients.</w:t>
      </w:r>
      <w:bookmarkStart w:id="0" w:name="_GoBack"/>
      <w:bookmarkEnd w:id="0"/>
    </w:p>
    <w:p w14:paraId="0C60FC4C" w14:textId="77777777" w:rsidR="00A4344C" w:rsidRDefault="00A4344C">
      <w:pPr>
        <w:ind w:left="425" w:firstLine="0"/>
        <w:rPr>
          <w:color w:val="000000"/>
        </w:rPr>
      </w:pPr>
    </w:p>
    <w:p w14:paraId="0C60FC51" w14:textId="77777777" w:rsidR="00A4344C" w:rsidRDefault="00350986">
      <w:pPr>
        <w:ind w:left="360"/>
        <w:rPr>
          <w:b/>
          <w:color w:val="000000"/>
        </w:rPr>
      </w:pPr>
      <w:r>
        <w:rPr>
          <w:b/>
          <w:color w:val="000000"/>
        </w:rPr>
        <w:t>Key Responsibilities:</w:t>
      </w:r>
    </w:p>
    <w:p w14:paraId="0C60FC52" w14:textId="77777777" w:rsidR="00A4344C" w:rsidRDefault="00A4344C">
      <w:pPr>
        <w:ind w:left="720" w:firstLine="0"/>
        <w:rPr>
          <w:color w:val="000000"/>
        </w:rPr>
      </w:pPr>
    </w:p>
    <w:p w14:paraId="0C60FC53" w14:textId="7C533999" w:rsidR="00A4344C" w:rsidRDefault="00541295">
      <w:pPr>
        <w:numPr>
          <w:ilvl w:val="0"/>
          <w:numId w:val="1"/>
        </w:numPr>
        <w:rPr>
          <w:color w:val="000000"/>
        </w:rPr>
      </w:pPr>
      <w:r>
        <w:t xml:space="preserve">To support the </w:t>
      </w:r>
      <w:r w:rsidR="00C563F1">
        <w:t>HELP Board</w:t>
      </w:r>
      <w:r>
        <w:t xml:space="preserve"> in the development and </w:t>
      </w:r>
      <w:r w:rsidR="0035304B">
        <w:t>implementation of an integrated</w:t>
      </w:r>
      <w:r w:rsidR="00350986">
        <w:t xml:space="preserve"> communications strategy, </w:t>
      </w:r>
      <w:r w:rsidR="00350986">
        <w:t>including social media strategy</w:t>
      </w:r>
      <w:r w:rsidR="00350986">
        <w:t>.</w:t>
      </w:r>
    </w:p>
    <w:p w14:paraId="0C60FC54" w14:textId="671310A5" w:rsidR="00A4344C" w:rsidRDefault="00350986">
      <w:pPr>
        <w:numPr>
          <w:ilvl w:val="0"/>
          <w:numId w:val="1"/>
        </w:numPr>
        <w:rPr>
          <w:color w:val="000000"/>
        </w:rPr>
      </w:pPr>
      <w:r>
        <w:t xml:space="preserve">To </w:t>
      </w:r>
      <w:r>
        <w:t>develop</w:t>
      </w:r>
      <w:r>
        <w:t xml:space="preserve"> HELP’s publications content</w:t>
      </w:r>
      <w:r>
        <w:t xml:space="preserve"> including social media, </w:t>
      </w:r>
      <w:r>
        <w:t>annual reports, newsletters and other publications</w:t>
      </w:r>
    </w:p>
    <w:p w14:paraId="0C60FC55" w14:textId="77777777" w:rsidR="00A4344C" w:rsidRDefault="00350986">
      <w:pPr>
        <w:numPr>
          <w:ilvl w:val="0"/>
          <w:numId w:val="1"/>
        </w:numPr>
        <w:rPr>
          <w:color w:val="000000"/>
        </w:rPr>
      </w:pPr>
      <w:r>
        <w:t xml:space="preserve">To update and manage online media platforms (e.g., website, Facebook, Twitter, LinkedIn ) to ensure content is posted regularly, accurately, and engages with target audiences </w:t>
      </w:r>
    </w:p>
    <w:p w14:paraId="694DB202" w14:textId="37CA93DA" w:rsidR="00805D51" w:rsidRPr="00375E41" w:rsidRDefault="00880799">
      <w:pPr>
        <w:numPr>
          <w:ilvl w:val="0"/>
          <w:numId w:val="1"/>
        </w:numPr>
        <w:rPr>
          <w:color w:val="000000"/>
        </w:rPr>
      </w:pPr>
      <w:r>
        <w:t xml:space="preserve">To </w:t>
      </w:r>
      <w:r w:rsidR="00805D51">
        <w:t>write and edit press releases</w:t>
      </w:r>
    </w:p>
    <w:p w14:paraId="7196E91C" w14:textId="11F37542" w:rsidR="00375E41" w:rsidRPr="00805D51" w:rsidRDefault="00375E41">
      <w:pPr>
        <w:numPr>
          <w:ilvl w:val="0"/>
          <w:numId w:val="1"/>
        </w:numPr>
        <w:rPr>
          <w:color w:val="000000"/>
        </w:rPr>
      </w:pPr>
      <w:r>
        <w:t xml:space="preserve">To work with </w:t>
      </w:r>
      <w:r w:rsidR="00E67257">
        <w:t>t</w:t>
      </w:r>
      <w:r>
        <w:t xml:space="preserve">he Fundraising Manager to </w:t>
      </w:r>
      <w:r w:rsidR="00772A80">
        <w:t>develop communications materials for events</w:t>
      </w:r>
    </w:p>
    <w:p w14:paraId="74316618" w14:textId="5328022D" w:rsidR="00772A80" w:rsidRDefault="00772A80" w:rsidP="00772A80">
      <w:pPr>
        <w:numPr>
          <w:ilvl w:val="0"/>
          <w:numId w:val="1"/>
        </w:numPr>
        <w:rPr>
          <w:color w:val="000000"/>
        </w:rPr>
      </w:pPr>
      <w:r>
        <w:t>To be responsible for the management and maintenance of mailing and contact lists</w:t>
      </w:r>
      <w:r w:rsidR="00EE7E24">
        <w:t xml:space="preserve"> and to support the implementation of a </w:t>
      </w:r>
      <w:r>
        <w:t>fundraising database</w:t>
      </w:r>
      <w:r w:rsidR="00EE7E24">
        <w:t>.</w:t>
      </w:r>
    </w:p>
    <w:p w14:paraId="0C60FC5F" w14:textId="77777777" w:rsidR="00A4344C" w:rsidRDefault="00A4344C">
      <w:pPr>
        <w:ind w:left="720" w:firstLine="0"/>
      </w:pPr>
    </w:p>
    <w:p w14:paraId="0C60FC60" w14:textId="77777777" w:rsidR="00A4344C" w:rsidRDefault="00350986">
      <w:pPr>
        <w:ind w:left="360"/>
        <w:rPr>
          <w:b/>
        </w:rPr>
      </w:pPr>
      <w:r>
        <w:rPr>
          <w:b/>
        </w:rPr>
        <w:t>Skills &amp; Experience</w:t>
      </w:r>
    </w:p>
    <w:p w14:paraId="0C60FC61" w14:textId="77777777" w:rsidR="00A4344C" w:rsidRDefault="00A4344C">
      <w:pPr>
        <w:ind w:left="360"/>
      </w:pPr>
    </w:p>
    <w:p w14:paraId="0C60FC62" w14:textId="7DA5D410" w:rsidR="00A4344C" w:rsidRDefault="003B5791">
      <w:pPr>
        <w:numPr>
          <w:ilvl w:val="0"/>
          <w:numId w:val="2"/>
        </w:numPr>
        <w:rPr>
          <w:color w:val="000000"/>
        </w:rPr>
      </w:pPr>
      <w:r>
        <w:t>R</w:t>
      </w:r>
      <w:r w:rsidR="00350986">
        <w:t>elevant experience of working in a communications, marketing or associ</w:t>
      </w:r>
      <w:r w:rsidR="00350986">
        <w:t>ated role.</w:t>
      </w:r>
    </w:p>
    <w:p w14:paraId="0C60FC63" w14:textId="6AF777B7" w:rsidR="00A4344C" w:rsidRDefault="00350986">
      <w:pPr>
        <w:numPr>
          <w:ilvl w:val="0"/>
          <w:numId w:val="2"/>
        </w:numPr>
        <w:rPr>
          <w:color w:val="000000"/>
        </w:rPr>
      </w:pPr>
      <w:r>
        <w:t>Strong writing and editing skills</w:t>
      </w:r>
      <w:r w:rsidR="007C0793">
        <w:t>.</w:t>
      </w:r>
    </w:p>
    <w:p w14:paraId="0C60FC64" w14:textId="3C865BD2" w:rsidR="00A4344C" w:rsidRDefault="007C0793">
      <w:pPr>
        <w:numPr>
          <w:ilvl w:val="0"/>
          <w:numId w:val="2"/>
        </w:numPr>
        <w:rPr>
          <w:color w:val="000000"/>
        </w:rPr>
      </w:pPr>
      <w:r>
        <w:t>Strong</w:t>
      </w:r>
      <w:r w:rsidR="00350986">
        <w:t xml:space="preserve"> </w:t>
      </w:r>
      <w:proofErr w:type="spellStart"/>
      <w:r w:rsidR="00350986">
        <w:t>organisation</w:t>
      </w:r>
      <w:proofErr w:type="spellEnd"/>
      <w:r w:rsidR="00350986">
        <w:t xml:space="preserve"> and project management skills</w:t>
      </w:r>
      <w:r>
        <w:t>.</w:t>
      </w:r>
    </w:p>
    <w:p w14:paraId="0C60FC65" w14:textId="1845920C" w:rsidR="00A4344C" w:rsidRDefault="007C0793">
      <w:pPr>
        <w:numPr>
          <w:ilvl w:val="0"/>
          <w:numId w:val="2"/>
        </w:numPr>
        <w:rPr>
          <w:color w:val="000000"/>
        </w:rPr>
      </w:pPr>
      <w:r>
        <w:t>S</w:t>
      </w:r>
      <w:r w:rsidR="00350986">
        <w:t>trong attention to detail</w:t>
      </w:r>
    </w:p>
    <w:p w14:paraId="0C60FC66" w14:textId="5E8EBC9D" w:rsidR="00A4344C" w:rsidRDefault="00350986">
      <w:pPr>
        <w:numPr>
          <w:ilvl w:val="0"/>
          <w:numId w:val="2"/>
        </w:numPr>
        <w:rPr>
          <w:color w:val="000000"/>
        </w:rPr>
      </w:pPr>
      <w:r>
        <w:t xml:space="preserve">Strong interpersonal and communication skills and the ability to </w:t>
      </w:r>
      <w:r>
        <w:t>contribute to a culture of collaboration and team</w:t>
      </w:r>
      <w:r>
        <w:t>work in a diverse environment</w:t>
      </w:r>
    </w:p>
    <w:p w14:paraId="0C60FC67" w14:textId="77777777" w:rsidR="00A4344C" w:rsidRDefault="00350986">
      <w:pPr>
        <w:numPr>
          <w:ilvl w:val="0"/>
          <w:numId w:val="2"/>
        </w:numPr>
        <w:rPr>
          <w:color w:val="000000"/>
        </w:rPr>
      </w:pPr>
      <w:r>
        <w:t>Passion and dedication to the cause.</w:t>
      </w:r>
    </w:p>
    <w:p w14:paraId="0C60FC68" w14:textId="77777777" w:rsidR="00A4344C" w:rsidRDefault="00350986">
      <w:pPr>
        <w:numPr>
          <w:ilvl w:val="0"/>
          <w:numId w:val="2"/>
        </w:numPr>
        <w:rPr>
          <w:color w:val="000000"/>
        </w:rPr>
      </w:pPr>
      <w:r>
        <w:t>Excellent written and verbal E</w:t>
      </w:r>
      <w:r>
        <w:t>nglish language skills are essential, Cantonese and or Mandarin language skills would be an advantage.</w:t>
      </w:r>
    </w:p>
    <w:p w14:paraId="3AF65930" w14:textId="0C12A121" w:rsidR="00AB2E1D" w:rsidRDefault="00AB2E1D">
      <w:pPr>
        <w:spacing w:before="220" w:after="220"/>
        <w:ind w:left="720" w:firstLine="0"/>
        <w:rPr>
          <w:color w:val="000000"/>
        </w:rPr>
      </w:pPr>
    </w:p>
    <w:p w14:paraId="41BC398B" w14:textId="7A94B728" w:rsidR="00AB2E1D" w:rsidRPr="003523B6" w:rsidRDefault="00AB2E1D" w:rsidP="00AB2E1D">
      <w:pPr>
        <w:spacing w:before="220" w:after="220"/>
        <w:ind w:left="0" w:firstLine="0"/>
        <w:rPr>
          <w:b/>
          <w:bCs/>
          <w:color w:val="000000"/>
        </w:rPr>
      </w:pPr>
      <w:r w:rsidRPr="003523B6">
        <w:rPr>
          <w:b/>
          <w:bCs/>
          <w:color w:val="000000"/>
        </w:rPr>
        <w:t>Volunteer Working Hours and Location</w:t>
      </w:r>
    </w:p>
    <w:p w14:paraId="40BD184E" w14:textId="277D24B1" w:rsidR="00216132" w:rsidRPr="003523B6" w:rsidRDefault="00AB2E1D" w:rsidP="00C94A25">
      <w:pPr>
        <w:pStyle w:val="ListParagraph"/>
        <w:numPr>
          <w:ilvl w:val="0"/>
          <w:numId w:val="6"/>
        </w:numPr>
        <w:spacing w:before="220" w:after="220"/>
        <w:ind w:left="360"/>
        <w:rPr>
          <w:color w:val="000000"/>
        </w:rPr>
      </w:pPr>
      <w:r w:rsidRPr="003523B6">
        <w:rPr>
          <w:color w:val="000000"/>
        </w:rPr>
        <w:t xml:space="preserve">Flexible to meet </w:t>
      </w:r>
      <w:r w:rsidR="009E2102" w:rsidRPr="003523B6">
        <w:rPr>
          <w:color w:val="000000"/>
        </w:rPr>
        <w:t>individual needs</w:t>
      </w:r>
      <w:r w:rsidR="003523B6">
        <w:rPr>
          <w:color w:val="000000"/>
        </w:rPr>
        <w:t>.</w:t>
      </w:r>
    </w:p>
    <w:p w14:paraId="3A142BF5" w14:textId="77777777" w:rsidR="00216132" w:rsidRDefault="00216132">
      <w:pPr>
        <w:ind w:left="360"/>
        <w:rPr>
          <w:color w:val="000000"/>
        </w:rPr>
      </w:pPr>
    </w:p>
    <w:sectPr w:rsidR="00216132">
      <w:headerReference w:type="default" r:id="rId7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CF179" w14:textId="77777777" w:rsidR="00350986" w:rsidRDefault="00350986">
      <w:pPr>
        <w:spacing w:after="0"/>
      </w:pPr>
      <w:r>
        <w:separator/>
      </w:r>
    </w:p>
  </w:endnote>
  <w:endnote w:type="continuationSeparator" w:id="0">
    <w:p w14:paraId="4A783896" w14:textId="77777777" w:rsidR="00350986" w:rsidRDefault="003509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Nunit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ED8D1" w14:textId="77777777" w:rsidR="00350986" w:rsidRDefault="00350986">
      <w:pPr>
        <w:spacing w:after="0"/>
      </w:pPr>
      <w:r>
        <w:separator/>
      </w:r>
    </w:p>
  </w:footnote>
  <w:footnote w:type="continuationSeparator" w:id="0">
    <w:p w14:paraId="75C6A0C7" w14:textId="77777777" w:rsidR="00350986" w:rsidRDefault="003509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0FC6B" w14:textId="5432744B" w:rsidR="00A4344C" w:rsidRDefault="00216132">
    <w:pPr>
      <w:jc w:val="center"/>
      <w:rPr>
        <w:b/>
        <w:sz w:val="24"/>
        <w:szCs w:val="24"/>
      </w:rPr>
    </w:pPr>
    <w:r>
      <w:rPr>
        <w:b/>
      </w:rPr>
      <w:t xml:space="preserve">HELP for Domestic Workers - </w:t>
    </w:r>
    <w:r w:rsidR="00350986">
      <w:rPr>
        <w:b/>
      </w:rPr>
      <w:t>Communications &amp; PR</w:t>
    </w:r>
    <w:r w:rsidR="00350986">
      <w:rPr>
        <w:b/>
        <w:sz w:val="24"/>
        <w:szCs w:val="24"/>
      </w:rPr>
      <w:t xml:space="preserve"> </w:t>
    </w:r>
    <w:r>
      <w:rPr>
        <w:b/>
        <w:sz w:val="24"/>
        <w:szCs w:val="24"/>
      </w:rPr>
      <w:t>Volunteer</w:t>
    </w:r>
  </w:p>
  <w:p w14:paraId="0C60FC6C" w14:textId="77777777" w:rsidR="00A4344C" w:rsidRDefault="00A4344C">
    <w:pPr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680"/>
        <w:tab w:val="right" w:pos="9360"/>
      </w:tabs>
      <w:spacing w:after="0"/>
      <w:ind w:left="0" w:firstLine="0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1D65"/>
    <w:multiLevelType w:val="multilevel"/>
    <w:tmpl w:val="C2EE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BA6B23"/>
    <w:multiLevelType w:val="multilevel"/>
    <w:tmpl w:val="DDA8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F756B7"/>
    <w:multiLevelType w:val="hybridMultilevel"/>
    <w:tmpl w:val="FFEC8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D534D"/>
    <w:multiLevelType w:val="multilevel"/>
    <w:tmpl w:val="F1781B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00C5AC7"/>
    <w:multiLevelType w:val="multilevel"/>
    <w:tmpl w:val="9F72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BA5A04"/>
    <w:multiLevelType w:val="multilevel"/>
    <w:tmpl w:val="28383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44C"/>
    <w:rsid w:val="00024C62"/>
    <w:rsid w:val="00050296"/>
    <w:rsid w:val="000574FD"/>
    <w:rsid w:val="000947AE"/>
    <w:rsid w:val="00143EE5"/>
    <w:rsid w:val="00173B64"/>
    <w:rsid w:val="001F1DC1"/>
    <w:rsid w:val="00216132"/>
    <w:rsid w:val="00295E45"/>
    <w:rsid w:val="002F6833"/>
    <w:rsid w:val="00333865"/>
    <w:rsid w:val="00350986"/>
    <w:rsid w:val="003523B6"/>
    <w:rsid w:val="0035304B"/>
    <w:rsid w:val="00354DBC"/>
    <w:rsid w:val="00375E41"/>
    <w:rsid w:val="003976B5"/>
    <w:rsid w:val="003B5791"/>
    <w:rsid w:val="003F5863"/>
    <w:rsid w:val="005044C8"/>
    <w:rsid w:val="00541295"/>
    <w:rsid w:val="00542C78"/>
    <w:rsid w:val="005F3148"/>
    <w:rsid w:val="00644D9A"/>
    <w:rsid w:val="00757947"/>
    <w:rsid w:val="00772A80"/>
    <w:rsid w:val="007C0793"/>
    <w:rsid w:val="007E6A9D"/>
    <w:rsid w:val="00805D51"/>
    <w:rsid w:val="0087396C"/>
    <w:rsid w:val="00880799"/>
    <w:rsid w:val="00882734"/>
    <w:rsid w:val="008848ED"/>
    <w:rsid w:val="008E316A"/>
    <w:rsid w:val="0099578C"/>
    <w:rsid w:val="009B4B51"/>
    <w:rsid w:val="009D3484"/>
    <w:rsid w:val="009E2102"/>
    <w:rsid w:val="00A04E0A"/>
    <w:rsid w:val="00A4344C"/>
    <w:rsid w:val="00AB2E1D"/>
    <w:rsid w:val="00B556EE"/>
    <w:rsid w:val="00B63FE2"/>
    <w:rsid w:val="00B72AC5"/>
    <w:rsid w:val="00B77CF6"/>
    <w:rsid w:val="00C20F0B"/>
    <w:rsid w:val="00C563F1"/>
    <w:rsid w:val="00CC181D"/>
    <w:rsid w:val="00CC5B31"/>
    <w:rsid w:val="00D01AF5"/>
    <w:rsid w:val="00D01F48"/>
    <w:rsid w:val="00D055AF"/>
    <w:rsid w:val="00D76F0D"/>
    <w:rsid w:val="00DA678A"/>
    <w:rsid w:val="00DC228B"/>
    <w:rsid w:val="00DD28C2"/>
    <w:rsid w:val="00E67257"/>
    <w:rsid w:val="00ED6E2D"/>
    <w:rsid w:val="00EE7E24"/>
    <w:rsid w:val="00F373BE"/>
    <w:rsid w:val="00F4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0FC4B"/>
  <w15:docId w15:val="{38566727-60BD-4828-80F1-E33C820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unito" w:eastAsia="Nunito" w:hAnsi="Nunito" w:cs="Nunito"/>
        <w:highlight w:val="white"/>
        <w:lang w:val="en-US" w:eastAsia="en-GB" w:bidi="ar-SA"/>
      </w:rPr>
    </w:rPrDefault>
    <w:pPrDefault>
      <w:pPr>
        <w:shd w:val="clear" w:color="auto" w:fill="FFFFFF"/>
        <w:spacing w:after="120"/>
        <w:ind w:left="675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1613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6132"/>
    <w:rPr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21613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6132"/>
    <w:rPr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AB2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8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8962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8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43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04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12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Booth</dc:creator>
  <cp:lastModifiedBy>Jayne Booth</cp:lastModifiedBy>
  <cp:revision>50</cp:revision>
  <dcterms:created xsi:type="dcterms:W3CDTF">2020-02-10T07:59:00Z</dcterms:created>
  <dcterms:modified xsi:type="dcterms:W3CDTF">2020-02-10T08:23:00Z</dcterms:modified>
</cp:coreProperties>
</file>